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391414">
        <w:rPr>
          <w:rFonts w:ascii="Times New Roman" w:eastAsia="Lucida Sans Unicode" w:hAnsi="Times New Roman" w:cs="Times New Roman"/>
          <w:bCs/>
          <w:color w:val="000000"/>
          <w:lang w:eastAsia="ar-SA"/>
        </w:rPr>
        <w:t>2081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A17315" w:rsidRDefault="0012249D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391414">
        <w:rPr>
          <w:rFonts w:ascii="Times New Roman" w:hAnsi="Times New Roman" w:cs="Times New Roman"/>
        </w:rPr>
        <w:t>2081</w:t>
      </w:r>
      <w:bookmarkStart w:id="0" w:name="_GoBack"/>
      <w:bookmarkEnd w:id="0"/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A17315" w:rsidRPr="00C177C2">
        <w:rPr>
          <w:rFonts w:ascii="Times New Roman" w:hAnsi="Times New Roman" w:cs="Times New Roman"/>
          <w:b/>
        </w:rPr>
        <w:t xml:space="preserve">Usuwanie szkód powodziowych na pot. </w:t>
      </w:r>
      <w:r w:rsidR="00A17315">
        <w:rPr>
          <w:rFonts w:ascii="Times New Roman" w:hAnsi="Times New Roman" w:cs="Times New Roman"/>
          <w:b/>
        </w:rPr>
        <w:t>Zasypnica w km 0+580 – 1+130 wraz z dopływem bez nazwy w m. Sucha Beskidzka,</w:t>
      </w:r>
    </w:p>
    <w:p w:rsidR="00BD23DD" w:rsidRPr="00C177C2" w:rsidRDefault="00A17315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pow. suski</w:t>
      </w:r>
      <w:r w:rsidRPr="00C177C2">
        <w:rPr>
          <w:rFonts w:ascii="Times New Roman" w:hAnsi="Times New Roman" w:cs="Times New Roman"/>
          <w:b/>
        </w:rPr>
        <w:t>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B1" w:rsidRDefault="00FA59B1">
      <w:pPr>
        <w:spacing w:after="0" w:line="240" w:lineRule="auto"/>
      </w:pPr>
      <w:r>
        <w:separator/>
      </w:r>
    </w:p>
  </w:endnote>
  <w:endnote w:type="continuationSeparator" w:id="0">
    <w:p w:rsidR="00FA59B1" w:rsidRDefault="00F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FA5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B1" w:rsidRDefault="00FA59B1">
      <w:pPr>
        <w:spacing w:after="0" w:line="240" w:lineRule="auto"/>
      </w:pPr>
      <w:r>
        <w:separator/>
      </w:r>
    </w:p>
  </w:footnote>
  <w:footnote w:type="continuationSeparator" w:id="0">
    <w:p w:rsidR="00FA59B1" w:rsidRDefault="00FA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044749"/>
    <w:rsid w:val="000E63EC"/>
    <w:rsid w:val="0012249D"/>
    <w:rsid w:val="001952CD"/>
    <w:rsid w:val="001B2591"/>
    <w:rsid w:val="001E04C5"/>
    <w:rsid w:val="00273091"/>
    <w:rsid w:val="00292C71"/>
    <w:rsid w:val="00305A61"/>
    <w:rsid w:val="003704BB"/>
    <w:rsid w:val="00391414"/>
    <w:rsid w:val="003B31B8"/>
    <w:rsid w:val="004242A5"/>
    <w:rsid w:val="00451658"/>
    <w:rsid w:val="00494BB6"/>
    <w:rsid w:val="005200C1"/>
    <w:rsid w:val="005318BF"/>
    <w:rsid w:val="005330F7"/>
    <w:rsid w:val="00567226"/>
    <w:rsid w:val="00574068"/>
    <w:rsid w:val="005D2701"/>
    <w:rsid w:val="00613D62"/>
    <w:rsid w:val="006C1723"/>
    <w:rsid w:val="00733055"/>
    <w:rsid w:val="008664DA"/>
    <w:rsid w:val="008C6BD2"/>
    <w:rsid w:val="008F25AC"/>
    <w:rsid w:val="0091531C"/>
    <w:rsid w:val="00974259"/>
    <w:rsid w:val="009B2814"/>
    <w:rsid w:val="00A17315"/>
    <w:rsid w:val="00A81418"/>
    <w:rsid w:val="00A9292A"/>
    <w:rsid w:val="00B27B45"/>
    <w:rsid w:val="00B5100C"/>
    <w:rsid w:val="00BD23DD"/>
    <w:rsid w:val="00C177C2"/>
    <w:rsid w:val="00C93CF1"/>
    <w:rsid w:val="00C942A0"/>
    <w:rsid w:val="00CA2112"/>
    <w:rsid w:val="00CC0D09"/>
    <w:rsid w:val="00CC17BA"/>
    <w:rsid w:val="00D03866"/>
    <w:rsid w:val="00DA763F"/>
    <w:rsid w:val="00E83851"/>
    <w:rsid w:val="00EC3803"/>
    <w:rsid w:val="00EF61EE"/>
    <w:rsid w:val="00F42E25"/>
    <w:rsid w:val="00FA59B1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Katarzyna Motyka</cp:lastModifiedBy>
  <cp:revision>4</cp:revision>
  <cp:lastPrinted>2019-04-12T09:56:00Z</cp:lastPrinted>
  <dcterms:created xsi:type="dcterms:W3CDTF">2019-10-25T09:43:00Z</dcterms:created>
  <dcterms:modified xsi:type="dcterms:W3CDTF">2019-11-07T09:08:00Z</dcterms:modified>
</cp:coreProperties>
</file>